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05" w:rsidRDefault="00181405" w:rsidP="00BF5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24CC6" w:rsidRDefault="00D24CC6" w:rsidP="00D24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</w:t>
      </w:r>
      <w:r w:rsidR="00AA0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60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stavka 2. Statuta Grada Zagreba (Službeni glasnik Grada Zagreba </w:t>
      </w:r>
      <w:r w:rsidR="00FC6B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23/16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8. stavka 2., članka 11. stavka 2., članka 14. stavka 1. i članka 17. stavka 4. Odluke o organizaciji i načinu naplate parkiranja (Službeni glasnik Grada Zagreba 12/11, 18/13 i 20/14)</w:t>
      </w:r>
      <w:r w:rsidR="00610D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gradonačelnik Grada Zagreba, </w:t>
      </w:r>
      <w:r w:rsidR="005B77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</w:t>
      </w:r>
      <w:r w:rsidR="00EA3E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F5938" w:rsidRPr="00D24CC6" w:rsidRDefault="00BF5938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BD5D2B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DB19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="0072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3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 dopun</w:t>
      </w:r>
      <w:r w:rsidR="009463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="0003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 o korištenju javnih parkirališta i javnih garaža</w:t>
      </w:r>
    </w:p>
    <w:p w:rsidR="00BF5938" w:rsidRPr="00D24CC6" w:rsidRDefault="00BF593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850B1" w:rsidRDefault="00D24CC6" w:rsidP="00B67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Pravilniku o korištenju javnih parkirališta i javnih garaža (Službeni glasnik Grada Zagreba 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6/14,</w:t>
      </w:r>
      <w:r w:rsidRPr="00294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18/14, 23/14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20/15</w:t>
      </w:r>
      <w:r w:rsidR="00623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23/15</w:t>
      </w:r>
      <w:r w:rsidR="00184A2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23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8/16</w:t>
      </w:r>
      <w:r w:rsidR="00AA0D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84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12/16</w:t>
      </w:r>
      <w:r w:rsidR="00AA0D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21/16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C4D00" w:rsidRPr="00696B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u članku 3.</w:t>
      </w:r>
      <w:r w:rsidR="002A591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</w:t>
      </w:r>
      <w:r w:rsidR="00AA0D2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FE370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ZONI</w:t>
      </w:r>
      <w:r w:rsidR="00705F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3D44D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iza riječi: „Mlinarska“ </w:t>
      </w:r>
      <w:r w:rsidR="00BE0195">
        <w:rPr>
          <w:rFonts w:ascii="Times New Roman" w:eastAsia="Calibri" w:hAnsi="Times New Roman" w:cs="Times New Roman"/>
          <w:sz w:val="24"/>
          <w:szCs w:val="24"/>
          <w:lang w:eastAsia="hr-HR"/>
        </w:rPr>
        <w:t>riječi: „</w:t>
      </w:r>
      <w:r w:rsidR="00E35A21">
        <w:rPr>
          <w:rFonts w:ascii="Times New Roman" w:eastAsia="Calibri" w:hAnsi="Times New Roman" w:cs="Times New Roman"/>
          <w:sz w:val="24"/>
          <w:szCs w:val="24"/>
          <w:lang w:eastAsia="hr-HR"/>
        </w:rPr>
        <w:t>(</w:t>
      </w:r>
      <w:r w:rsidR="00E35A21" w:rsidRPr="00E35A21">
        <w:rPr>
          <w:rFonts w:ascii="Times New Roman" w:eastAsia="Calibri" w:hAnsi="Times New Roman" w:cs="Times New Roman"/>
          <w:sz w:val="24"/>
          <w:szCs w:val="24"/>
          <w:lang w:eastAsia="hr-HR"/>
        </w:rPr>
        <w:t>do Ul. Antuna Vrančića)</w:t>
      </w:r>
      <w:r w:rsidR="00184A2C">
        <w:rPr>
          <w:rFonts w:ascii="Times New Roman" w:eastAsia="Calibri" w:hAnsi="Times New Roman" w:cs="Times New Roman"/>
          <w:sz w:val="24"/>
          <w:szCs w:val="24"/>
          <w:lang w:eastAsia="hr-HR"/>
        </w:rPr>
        <w:t>“ brišu se.</w:t>
      </w:r>
    </w:p>
    <w:p w:rsidR="00B1112E" w:rsidRDefault="00B1112E" w:rsidP="00B67F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330EB" w:rsidRDefault="00670254" w:rsidP="00977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Riječi: „</w:t>
      </w:r>
      <w:r w:rsidRPr="00670254">
        <w:rPr>
          <w:rFonts w:ascii="Times New Roman" w:eastAsia="Calibri" w:hAnsi="Times New Roman" w:cs="Times New Roman"/>
          <w:sz w:val="24"/>
          <w:szCs w:val="24"/>
          <w:lang w:eastAsia="hr-HR"/>
        </w:rPr>
        <w:t>Ulica I. B. Vučićevića</w:t>
      </w:r>
      <w:r w:rsidR="00DB522E">
        <w:rPr>
          <w:rFonts w:ascii="Times New Roman" w:eastAsia="Calibri" w:hAnsi="Times New Roman" w:cs="Times New Roman"/>
          <w:sz w:val="24"/>
          <w:szCs w:val="24"/>
          <w:lang w:eastAsia="hr-HR"/>
        </w:rPr>
        <w:t>“ zamjenjuju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 riječima</w:t>
      </w:r>
      <w:r w:rsidR="0069799E">
        <w:rPr>
          <w:rFonts w:ascii="Times New Roman" w:eastAsia="Calibri" w:hAnsi="Times New Roman" w:cs="Times New Roman"/>
          <w:sz w:val="24"/>
          <w:szCs w:val="24"/>
          <w:lang w:eastAsia="hr-HR"/>
        </w:rPr>
        <w:t>: „</w:t>
      </w:r>
      <w:r w:rsidR="0069799E" w:rsidRPr="0069799E">
        <w:rPr>
          <w:rFonts w:ascii="Times New Roman" w:eastAsia="Calibri" w:hAnsi="Times New Roman" w:cs="Times New Roman"/>
          <w:sz w:val="24"/>
          <w:szCs w:val="24"/>
          <w:lang w:eastAsia="hr-HR"/>
        </w:rPr>
        <w:t>Ulica Ivana Bunića Vučića</w:t>
      </w:r>
      <w:r w:rsidR="0069799E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  <w:r w:rsidR="008330EB">
        <w:rPr>
          <w:rFonts w:ascii="Times New Roman" w:eastAsia="Calibri" w:hAnsi="Times New Roman" w:cs="Times New Roman"/>
          <w:sz w:val="24"/>
          <w:szCs w:val="24"/>
          <w:lang w:eastAsia="hr-HR"/>
        </w:rPr>
        <w:t>, i</w:t>
      </w:r>
      <w:r w:rsidR="006979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riječi: „Ulica Vladimira </w:t>
      </w:r>
      <w:r w:rsidR="008C32A4">
        <w:rPr>
          <w:rFonts w:ascii="Times New Roman" w:eastAsia="Calibri" w:hAnsi="Times New Roman" w:cs="Times New Roman"/>
          <w:sz w:val="24"/>
          <w:szCs w:val="24"/>
          <w:lang w:eastAsia="hr-HR"/>
        </w:rPr>
        <w:t>Preloga</w:t>
      </w:r>
      <w:r w:rsidR="008C32A4" w:rsidRPr="00FC6B10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8C32A4">
        <w:rPr>
          <w:rFonts w:ascii="Times New Roman" w:eastAsia="Calibri" w:hAnsi="Times New Roman" w:cs="Times New Roman"/>
          <w:sz w:val="24"/>
          <w:szCs w:val="24"/>
          <w:lang w:eastAsia="hr-HR"/>
        </w:rPr>
        <w:t>“ dodaju se riječi: „Ulica Vladimira Ruždjaka</w:t>
      </w:r>
      <w:r w:rsidR="006979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- </w:t>
      </w:r>
      <w:r w:rsidR="00B1112E" w:rsidRPr="00B1112E">
        <w:rPr>
          <w:rFonts w:ascii="Times New Roman" w:eastAsia="Calibri" w:hAnsi="Times New Roman" w:cs="Times New Roman"/>
          <w:sz w:val="24"/>
          <w:szCs w:val="24"/>
          <w:lang w:eastAsia="hr-HR"/>
        </w:rPr>
        <w:t>istočna strana od Lastovske do Ulice Prisavlje</w:t>
      </w:r>
      <w:r w:rsidR="00D4737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  <w:r w:rsidR="008330EB">
        <w:rPr>
          <w:rFonts w:ascii="Times New Roman" w:eastAsia="Calibri" w:hAnsi="Times New Roman" w:cs="Times New Roman"/>
          <w:sz w:val="24"/>
          <w:szCs w:val="24"/>
          <w:lang w:eastAsia="hr-HR"/>
        </w:rPr>
        <w:t>, i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za riječi: „Ulica Zinke Kunc,“ dodaju se ri</w:t>
      </w:r>
      <w:r w:rsidR="00977EC7">
        <w:rPr>
          <w:rFonts w:ascii="Times New Roman" w:eastAsia="Calibri" w:hAnsi="Times New Roman" w:cs="Times New Roman"/>
          <w:sz w:val="24"/>
          <w:szCs w:val="24"/>
          <w:lang w:eastAsia="hr-HR"/>
        </w:rPr>
        <w:t>ječi: „Ulica Zvonimira Rogoza,“, a i</w:t>
      </w:r>
      <w:r w:rsidR="008330E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riječi: „Žajina“ dodaju se riječi: „i </w:t>
      </w:r>
      <w:r w:rsidR="008330EB" w:rsidRPr="00747E56">
        <w:rPr>
          <w:rFonts w:ascii="Times New Roman" w:eastAsia="Calibri" w:hAnsi="Times New Roman" w:cs="Times New Roman"/>
          <w:sz w:val="24"/>
          <w:szCs w:val="24"/>
          <w:lang w:eastAsia="hr-HR"/>
        </w:rPr>
        <w:t>prostor</w:t>
      </w:r>
      <w:r w:rsidR="008330E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omeđen</w:t>
      </w:r>
      <w:r w:rsidR="008330EB" w:rsidRPr="006702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Novom cestom s istočne strane, Nehajskom ulicom sa zapadne strane, Ozaljskom ulicom sa sjeverne strane i Zagrebačkom avenijom s južne strane</w:t>
      </w:r>
      <w:r w:rsidR="008330EB">
        <w:rPr>
          <w:rFonts w:ascii="Times New Roman" w:eastAsia="Calibri" w:hAnsi="Times New Roman" w:cs="Times New Roman"/>
          <w:sz w:val="24"/>
          <w:szCs w:val="24"/>
          <w:lang w:eastAsia="hr-HR"/>
        </w:rPr>
        <w:t>“.</w:t>
      </w:r>
    </w:p>
    <w:p w:rsidR="00B1112E" w:rsidRDefault="00B1112E" w:rsidP="00DB52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EA3E25" w:rsidRDefault="00184A2C" w:rsidP="00EA3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5F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 I</w:t>
      </w:r>
      <w:r w:rsidR="0055721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</w:t>
      </w:r>
      <w:r w:rsidR="00B1112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705F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ZONI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iza 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riječi</w:t>
      </w:r>
      <w:r w:rsidR="00DB522E">
        <w:rPr>
          <w:rFonts w:ascii="Times New Roman" w:eastAsia="Calibri" w:hAnsi="Times New Roman" w:cs="Times New Roman"/>
          <w:sz w:val="24"/>
          <w:szCs w:val="24"/>
          <w:lang w:eastAsia="hr-HR"/>
        </w:rPr>
        <w:t>: „</w:t>
      </w:r>
      <w:r w:rsidR="003F06EE">
        <w:rPr>
          <w:rFonts w:ascii="Times New Roman" w:eastAsia="Calibri" w:hAnsi="Times New Roman" w:cs="Times New Roman"/>
          <w:sz w:val="24"/>
          <w:szCs w:val="24"/>
          <w:lang w:eastAsia="hr-HR"/>
        </w:rPr>
        <w:t>Aleja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Vlade Antolića,“ dodaju se riječi: „Branimirova br. 73</w:t>
      </w:r>
      <w:r w:rsidR="00B1112E" w:rsidRPr="00FC6B10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  <w:r w:rsidR="00EA3E2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7152E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</w:t>
      </w:r>
      <w:r w:rsidR="00EA3E25">
        <w:rPr>
          <w:rFonts w:ascii="Times New Roman" w:eastAsia="Calibri" w:hAnsi="Times New Roman" w:cs="Times New Roman"/>
          <w:sz w:val="24"/>
          <w:szCs w:val="24"/>
          <w:lang w:eastAsia="hr-HR"/>
        </w:rPr>
        <w:t>r</w:t>
      </w:r>
      <w:r w:rsidR="00557213">
        <w:rPr>
          <w:rFonts w:ascii="Times New Roman" w:eastAsia="Calibri" w:hAnsi="Times New Roman" w:cs="Times New Roman"/>
          <w:sz w:val="24"/>
          <w:szCs w:val="24"/>
          <w:lang w:eastAsia="hr-HR"/>
        </w:rPr>
        <w:t>iječi: „</w:t>
      </w:r>
      <w:r w:rsidR="00B1112E" w:rsidRPr="00B1112E">
        <w:rPr>
          <w:rFonts w:ascii="Times New Roman" w:eastAsia="Calibri" w:hAnsi="Times New Roman" w:cs="Times New Roman"/>
          <w:sz w:val="24"/>
          <w:szCs w:val="24"/>
          <w:lang w:eastAsia="hr-HR"/>
        </w:rPr>
        <w:t>Parkiralište na Jarunskoj cesti (istočna strana sportskog parka Mladost)</w:t>
      </w:r>
      <w:r w:rsidR="00FC6B10">
        <w:rPr>
          <w:rFonts w:ascii="Times New Roman" w:eastAsia="Calibri" w:hAnsi="Times New Roman" w:cs="Times New Roman"/>
          <w:sz w:val="24"/>
          <w:szCs w:val="24"/>
          <w:lang w:eastAsia="hr-HR"/>
        </w:rPr>
        <w:t>“ zamjenjuju se riječima: „</w:t>
      </w:r>
      <w:r w:rsidR="00FE3703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arkiralište sa sjeverne i istočne strane </w:t>
      </w:r>
      <w:r w:rsidR="00127F47" w:rsidRPr="00127F47">
        <w:rPr>
          <w:rFonts w:ascii="Times New Roman" w:eastAsia="Calibri" w:hAnsi="Times New Roman" w:cs="Times New Roman"/>
          <w:sz w:val="24"/>
          <w:szCs w:val="24"/>
          <w:lang w:eastAsia="hr-HR"/>
        </w:rPr>
        <w:t>Sportsko-rekreacijskog centra Svetice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  <w:r w:rsidR="00EA3E25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EA3E25" w:rsidRDefault="00EA3E25" w:rsidP="00EA3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1112E" w:rsidRDefault="007152EF" w:rsidP="00EA3E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Iza</w:t>
      </w:r>
      <w:r w:rsidR="00EA3E2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ri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ječi: „</w:t>
      </w:r>
      <w:r w:rsidR="00B1112E" w:rsidRPr="00B1112E">
        <w:rPr>
          <w:rFonts w:ascii="Times New Roman" w:eastAsia="Calibri" w:hAnsi="Times New Roman" w:cs="Times New Roman"/>
          <w:sz w:val="24"/>
          <w:szCs w:val="24"/>
          <w:lang w:eastAsia="hr-HR"/>
        </w:rPr>
        <w:t>Ninska južna strana, Ninska južno i zapadno od Kulturnog centra Sesvete k.br. 10, Ninska istočna strana od k.br. 3 do 9 a, Ninska istočno i južno od Doma zdravlja Sesvete“ zamjenjuju se riječima: „Ninska ulica“</w:t>
      </w:r>
      <w:r w:rsidR="00B1112E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DB522E" w:rsidRDefault="00DB522E" w:rsidP="00DB52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DB522E" w:rsidRPr="0065769A" w:rsidRDefault="00B1112E" w:rsidP="0065769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B1112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U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IV</w:t>
      </w:r>
      <w:r w:rsidRPr="00B1112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 2</w:t>
      </w:r>
      <w:r w:rsidR="00FE370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Pr="00B1112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ZONI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B1112E">
        <w:rPr>
          <w:rFonts w:ascii="Times New Roman" w:eastAsia="Calibri" w:hAnsi="Times New Roman" w:cs="Times New Roman"/>
          <w:sz w:val="24"/>
          <w:szCs w:val="24"/>
          <w:lang w:eastAsia="hr-HR"/>
        </w:rPr>
        <w:t>alineja 5. briše se</w:t>
      </w:r>
      <w:r w:rsidR="00BF5938">
        <w:rPr>
          <w:rFonts w:ascii="Times New Roman" w:eastAsia="Calibri" w:hAnsi="Times New Roman" w:cs="Times New Roman"/>
          <w:sz w:val="24"/>
          <w:szCs w:val="24"/>
          <w:lang w:eastAsia="hr-HR"/>
        </w:rPr>
        <w:t>, a d</w:t>
      </w:r>
      <w:r w:rsidR="000C39D8" w:rsidRPr="000C39D8">
        <w:rPr>
          <w:rFonts w:ascii="Times New Roman" w:eastAsia="Calibri" w:hAnsi="Times New Roman" w:cs="Times New Roman"/>
          <w:sz w:val="24"/>
          <w:szCs w:val="24"/>
          <w:lang w:eastAsia="hr-HR"/>
        </w:rPr>
        <w:t>osadašnj</w:t>
      </w:r>
      <w:r w:rsidR="00557213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0C39D8" w:rsidRPr="000C39D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alinej</w:t>
      </w:r>
      <w:r w:rsidR="00557213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0C39D8" w:rsidRPr="000C39D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6.</w:t>
      </w:r>
      <w:r w:rsidR="00BF593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557213">
        <w:rPr>
          <w:rFonts w:ascii="Times New Roman" w:eastAsia="Calibri" w:hAnsi="Times New Roman" w:cs="Times New Roman"/>
          <w:sz w:val="24"/>
          <w:szCs w:val="24"/>
          <w:lang w:eastAsia="hr-HR"/>
        </w:rPr>
        <w:t>7.</w:t>
      </w:r>
      <w:r w:rsidR="00BF593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8. postaju alineje 5., </w:t>
      </w:r>
      <w:r w:rsidR="0055721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</w:t>
      </w:r>
      <w:r w:rsidR="00BF5938">
        <w:rPr>
          <w:rFonts w:ascii="Times New Roman" w:eastAsia="Calibri" w:hAnsi="Times New Roman" w:cs="Times New Roman"/>
          <w:sz w:val="24"/>
          <w:szCs w:val="24"/>
          <w:lang w:eastAsia="hr-HR"/>
        </w:rPr>
        <w:t>i 7.</w:t>
      </w:r>
    </w:p>
    <w:p w:rsidR="00184A2C" w:rsidRPr="00D24CC6" w:rsidRDefault="00184A2C" w:rsidP="0018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BF5938" w:rsidRDefault="00184A2C" w:rsidP="00D47377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4A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pravilnik stupa na snagu </w:t>
      </w:r>
      <w:r w:rsid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osmog</w:t>
      </w:r>
      <w:r w:rsidR="00BE01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Pr="00184A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dana objave u Službenom glasniku Grada Zagreba.</w:t>
      </w:r>
    </w:p>
    <w:p w:rsidR="00D47377" w:rsidRDefault="00D47377" w:rsidP="008761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76189" w:rsidRPr="00876189" w:rsidRDefault="00A93EA3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KLASA:</w:t>
      </w:r>
    </w:p>
    <w:p w:rsidR="00876189" w:rsidRPr="00876189" w:rsidRDefault="00876189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</w:p>
    <w:p w:rsidR="00876189" w:rsidRPr="00876189" w:rsidRDefault="0065769A" w:rsidP="008761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Zagreb,  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="00A93EA3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876189" w:rsidRPr="00876189" w:rsidRDefault="00876189" w:rsidP="008761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    </w:t>
      </w: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Gradonačelnik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Grada Zagreba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FE5ABE" w:rsidRPr="0065769A" w:rsidRDefault="00876189" w:rsidP="0065769A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Milan Bandić, dipl. politolog </w:t>
      </w:r>
    </w:p>
    <w:p w:rsidR="006B3A80" w:rsidRPr="00F23F61" w:rsidRDefault="006B3A80" w:rsidP="00336B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B3A80" w:rsidRPr="00F23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F7" w:rsidRDefault="00D41CF7" w:rsidP="00C1421B">
      <w:pPr>
        <w:spacing w:after="0" w:line="240" w:lineRule="auto"/>
      </w:pPr>
      <w:r>
        <w:separator/>
      </w:r>
    </w:p>
  </w:endnote>
  <w:endnote w:type="continuationSeparator" w:id="0">
    <w:p w:rsidR="00D41CF7" w:rsidRDefault="00D41CF7" w:rsidP="00C1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F7" w:rsidRDefault="00D41CF7" w:rsidP="00C1421B">
      <w:pPr>
        <w:spacing w:after="0" w:line="240" w:lineRule="auto"/>
      </w:pPr>
      <w:r>
        <w:separator/>
      </w:r>
    </w:p>
  </w:footnote>
  <w:footnote w:type="continuationSeparator" w:id="0">
    <w:p w:rsidR="00D41CF7" w:rsidRDefault="00D41CF7" w:rsidP="00C1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82"/>
    <w:rsid w:val="00006052"/>
    <w:rsid w:val="000135BC"/>
    <w:rsid w:val="00013E00"/>
    <w:rsid w:val="00022453"/>
    <w:rsid w:val="00032973"/>
    <w:rsid w:val="00046A67"/>
    <w:rsid w:val="00075B58"/>
    <w:rsid w:val="00081363"/>
    <w:rsid w:val="000839CE"/>
    <w:rsid w:val="00084105"/>
    <w:rsid w:val="00097AD9"/>
    <w:rsid w:val="000C39D8"/>
    <w:rsid w:val="000D465B"/>
    <w:rsid w:val="000F7172"/>
    <w:rsid w:val="00111E45"/>
    <w:rsid w:val="0011529B"/>
    <w:rsid w:val="00127F47"/>
    <w:rsid w:val="00142AEC"/>
    <w:rsid w:val="001436FA"/>
    <w:rsid w:val="001661D8"/>
    <w:rsid w:val="00177758"/>
    <w:rsid w:val="00181405"/>
    <w:rsid w:val="00184A2C"/>
    <w:rsid w:val="001B1082"/>
    <w:rsid w:val="001B1D13"/>
    <w:rsid w:val="001D0E4D"/>
    <w:rsid w:val="001E1450"/>
    <w:rsid w:val="00216BE1"/>
    <w:rsid w:val="002260B8"/>
    <w:rsid w:val="002825E1"/>
    <w:rsid w:val="00284344"/>
    <w:rsid w:val="0029264A"/>
    <w:rsid w:val="00294B04"/>
    <w:rsid w:val="002A591B"/>
    <w:rsid w:val="002B36E6"/>
    <w:rsid w:val="002B5D7D"/>
    <w:rsid w:val="002D0B7E"/>
    <w:rsid w:val="002D71D0"/>
    <w:rsid w:val="002D75A0"/>
    <w:rsid w:val="002F3AB9"/>
    <w:rsid w:val="00312C6F"/>
    <w:rsid w:val="00312D2B"/>
    <w:rsid w:val="00320A15"/>
    <w:rsid w:val="00336B3D"/>
    <w:rsid w:val="00381206"/>
    <w:rsid w:val="003B51E9"/>
    <w:rsid w:val="003C6A55"/>
    <w:rsid w:val="003D44D3"/>
    <w:rsid w:val="003E188D"/>
    <w:rsid w:val="003F06EE"/>
    <w:rsid w:val="00400EAC"/>
    <w:rsid w:val="00415EC4"/>
    <w:rsid w:val="00422D56"/>
    <w:rsid w:val="00430FD3"/>
    <w:rsid w:val="00431447"/>
    <w:rsid w:val="00431BDA"/>
    <w:rsid w:val="004454D1"/>
    <w:rsid w:val="00462169"/>
    <w:rsid w:val="004C0984"/>
    <w:rsid w:val="004D4179"/>
    <w:rsid w:val="004D5D7E"/>
    <w:rsid w:val="004E382A"/>
    <w:rsid w:val="00530ACC"/>
    <w:rsid w:val="005408A4"/>
    <w:rsid w:val="0054567D"/>
    <w:rsid w:val="00545BD0"/>
    <w:rsid w:val="00546243"/>
    <w:rsid w:val="00552A84"/>
    <w:rsid w:val="005552AB"/>
    <w:rsid w:val="00557213"/>
    <w:rsid w:val="0056001E"/>
    <w:rsid w:val="005741B9"/>
    <w:rsid w:val="00582D40"/>
    <w:rsid w:val="00593D82"/>
    <w:rsid w:val="005A103F"/>
    <w:rsid w:val="005A3CF2"/>
    <w:rsid w:val="005A65E1"/>
    <w:rsid w:val="005B70AD"/>
    <w:rsid w:val="005B77A1"/>
    <w:rsid w:val="005D6679"/>
    <w:rsid w:val="005F57AA"/>
    <w:rsid w:val="00603494"/>
    <w:rsid w:val="00606635"/>
    <w:rsid w:val="00610D52"/>
    <w:rsid w:val="0062303F"/>
    <w:rsid w:val="006238DD"/>
    <w:rsid w:val="00624165"/>
    <w:rsid w:val="006422A4"/>
    <w:rsid w:val="0065769A"/>
    <w:rsid w:val="00670254"/>
    <w:rsid w:val="00684427"/>
    <w:rsid w:val="0068684D"/>
    <w:rsid w:val="00696B32"/>
    <w:rsid w:val="0069799E"/>
    <w:rsid w:val="006A460E"/>
    <w:rsid w:val="006A4CAD"/>
    <w:rsid w:val="006B3A80"/>
    <w:rsid w:val="006B4D67"/>
    <w:rsid w:val="006B5752"/>
    <w:rsid w:val="006C076E"/>
    <w:rsid w:val="006E31A0"/>
    <w:rsid w:val="00705F2D"/>
    <w:rsid w:val="007118D9"/>
    <w:rsid w:val="007152EF"/>
    <w:rsid w:val="007224A2"/>
    <w:rsid w:val="0073418D"/>
    <w:rsid w:val="0074662E"/>
    <w:rsid w:val="00747172"/>
    <w:rsid w:val="00747E56"/>
    <w:rsid w:val="00776357"/>
    <w:rsid w:val="00787313"/>
    <w:rsid w:val="007C12BF"/>
    <w:rsid w:val="007D610F"/>
    <w:rsid w:val="007D666E"/>
    <w:rsid w:val="0080306D"/>
    <w:rsid w:val="008146AE"/>
    <w:rsid w:val="008252C5"/>
    <w:rsid w:val="008330EB"/>
    <w:rsid w:val="00843BE3"/>
    <w:rsid w:val="00862EC8"/>
    <w:rsid w:val="00876189"/>
    <w:rsid w:val="008A07D5"/>
    <w:rsid w:val="008C32A4"/>
    <w:rsid w:val="008E06E0"/>
    <w:rsid w:val="008E4D04"/>
    <w:rsid w:val="008F3630"/>
    <w:rsid w:val="008F6E58"/>
    <w:rsid w:val="009000AE"/>
    <w:rsid w:val="009059A9"/>
    <w:rsid w:val="0091691D"/>
    <w:rsid w:val="00935977"/>
    <w:rsid w:val="009463A2"/>
    <w:rsid w:val="0095496B"/>
    <w:rsid w:val="00965954"/>
    <w:rsid w:val="00975710"/>
    <w:rsid w:val="00977EC7"/>
    <w:rsid w:val="009A19E9"/>
    <w:rsid w:val="009A293E"/>
    <w:rsid w:val="009B0CC9"/>
    <w:rsid w:val="009D3314"/>
    <w:rsid w:val="00A061AC"/>
    <w:rsid w:val="00A174AE"/>
    <w:rsid w:val="00A34E15"/>
    <w:rsid w:val="00A359E4"/>
    <w:rsid w:val="00A45982"/>
    <w:rsid w:val="00A51863"/>
    <w:rsid w:val="00A75D0D"/>
    <w:rsid w:val="00A93EA3"/>
    <w:rsid w:val="00A94077"/>
    <w:rsid w:val="00AA0D2F"/>
    <w:rsid w:val="00AC1145"/>
    <w:rsid w:val="00AD4EDF"/>
    <w:rsid w:val="00AD73AB"/>
    <w:rsid w:val="00AE192A"/>
    <w:rsid w:val="00B009D4"/>
    <w:rsid w:val="00B1112E"/>
    <w:rsid w:val="00B16F38"/>
    <w:rsid w:val="00B2084E"/>
    <w:rsid w:val="00B20D6B"/>
    <w:rsid w:val="00B32F8C"/>
    <w:rsid w:val="00B67D8B"/>
    <w:rsid w:val="00B67F88"/>
    <w:rsid w:val="00B734B3"/>
    <w:rsid w:val="00B75D91"/>
    <w:rsid w:val="00B8239C"/>
    <w:rsid w:val="00B84E10"/>
    <w:rsid w:val="00B86580"/>
    <w:rsid w:val="00B92D2F"/>
    <w:rsid w:val="00BA0157"/>
    <w:rsid w:val="00BA3F14"/>
    <w:rsid w:val="00BC3222"/>
    <w:rsid w:val="00BD5D2B"/>
    <w:rsid w:val="00BE0195"/>
    <w:rsid w:val="00BF5938"/>
    <w:rsid w:val="00C10776"/>
    <w:rsid w:val="00C1421B"/>
    <w:rsid w:val="00C15075"/>
    <w:rsid w:val="00C151AB"/>
    <w:rsid w:val="00C21BEA"/>
    <w:rsid w:val="00C30FE2"/>
    <w:rsid w:val="00C44198"/>
    <w:rsid w:val="00C467F2"/>
    <w:rsid w:val="00CA4BD5"/>
    <w:rsid w:val="00CD5688"/>
    <w:rsid w:val="00CF5FA5"/>
    <w:rsid w:val="00D020D2"/>
    <w:rsid w:val="00D10AB8"/>
    <w:rsid w:val="00D11CA3"/>
    <w:rsid w:val="00D16274"/>
    <w:rsid w:val="00D21191"/>
    <w:rsid w:val="00D24CC6"/>
    <w:rsid w:val="00D305D9"/>
    <w:rsid w:val="00D41CF7"/>
    <w:rsid w:val="00D43C43"/>
    <w:rsid w:val="00D43FA5"/>
    <w:rsid w:val="00D47377"/>
    <w:rsid w:val="00D47C2D"/>
    <w:rsid w:val="00D518C8"/>
    <w:rsid w:val="00D666B5"/>
    <w:rsid w:val="00D77E6A"/>
    <w:rsid w:val="00D92CD3"/>
    <w:rsid w:val="00DB0962"/>
    <w:rsid w:val="00DB19C5"/>
    <w:rsid w:val="00DB522E"/>
    <w:rsid w:val="00DC2E57"/>
    <w:rsid w:val="00DC4579"/>
    <w:rsid w:val="00DC4D00"/>
    <w:rsid w:val="00DC50F3"/>
    <w:rsid w:val="00DD18FD"/>
    <w:rsid w:val="00E02D6E"/>
    <w:rsid w:val="00E04308"/>
    <w:rsid w:val="00E23C10"/>
    <w:rsid w:val="00E2584D"/>
    <w:rsid w:val="00E35A21"/>
    <w:rsid w:val="00E56C3B"/>
    <w:rsid w:val="00E614D2"/>
    <w:rsid w:val="00E61E6D"/>
    <w:rsid w:val="00E83853"/>
    <w:rsid w:val="00E840E9"/>
    <w:rsid w:val="00E850B1"/>
    <w:rsid w:val="00E9335C"/>
    <w:rsid w:val="00EA3E25"/>
    <w:rsid w:val="00EC70E9"/>
    <w:rsid w:val="00ED5FA2"/>
    <w:rsid w:val="00EE2BA1"/>
    <w:rsid w:val="00EF5EAE"/>
    <w:rsid w:val="00EF7502"/>
    <w:rsid w:val="00F00CE0"/>
    <w:rsid w:val="00F01882"/>
    <w:rsid w:val="00F11B66"/>
    <w:rsid w:val="00F13246"/>
    <w:rsid w:val="00F161AA"/>
    <w:rsid w:val="00F23F61"/>
    <w:rsid w:val="00F33E3E"/>
    <w:rsid w:val="00F40BBD"/>
    <w:rsid w:val="00F659A3"/>
    <w:rsid w:val="00F66D85"/>
    <w:rsid w:val="00F836A6"/>
    <w:rsid w:val="00FA4DBB"/>
    <w:rsid w:val="00FB5AC3"/>
    <w:rsid w:val="00FC6B10"/>
    <w:rsid w:val="00FD2A1A"/>
    <w:rsid w:val="00FE3703"/>
    <w:rsid w:val="00FE3DFA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76EC4-1054-4E59-8164-1B34639B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1B"/>
  </w:style>
  <w:style w:type="paragraph" w:styleId="Footer">
    <w:name w:val="footer"/>
    <w:basedOn w:val="Normal"/>
    <w:link w:val="Foot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1B"/>
  </w:style>
  <w:style w:type="character" w:styleId="Hyperlink">
    <w:name w:val="Hyperlink"/>
    <w:uiPriority w:val="99"/>
    <w:semiHidden/>
    <w:unhideWhenUsed/>
    <w:rsid w:val="001152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529B"/>
  </w:style>
  <w:style w:type="paragraph" w:styleId="BalloonText">
    <w:name w:val="Balloon Text"/>
    <w:basedOn w:val="Normal"/>
    <w:link w:val="BalloonTextChar"/>
    <w:uiPriority w:val="99"/>
    <w:semiHidden/>
    <w:unhideWhenUsed/>
    <w:rsid w:val="00B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1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semiHidden/>
    <w:unhideWhenUsed/>
    <w:rsid w:val="00BA3F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3B8D-6B34-453C-868D-D9354E37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2017-01-03T08:53:00Z</cp:lastPrinted>
  <dcterms:created xsi:type="dcterms:W3CDTF">2017-03-02T14:00:00Z</dcterms:created>
  <dcterms:modified xsi:type="dcterms:W3CDTF">2017-03-02T14:00:00Z</dcterms:modified>
</cp:coreProperties>
</file>